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1D77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</w:pPr>
      <w:r w:rsidRPr="002E7F9A">
        <w:rPr>
          <w:rFonts w:ascii="Arial" w:eastAsia="Times New Roman" w:hAnsi="Arial" w:cs="Arial"/>
          <w:b/>
          <w:bCs/>
          <w:noProof/>
          <w:color w:val="000000"/>
          <w:sz w:val="42"/>
          <w:szCs w:val="42"/>
          <w:lang w:eastAsia="en-GB"/>
        </w:rPr>
        <w:drawing>
          <wp:anchor distT="0" distB="0" distL="114300" distR="114300" simplePos="0" relativeHeight="251658240" behindDoc="0" locked="0" layoutInCell="1" allowOverlap="1" wp14:anchorId="76DD0EB0" wp14:editId="198964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33700" cy="1663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IRCLE-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B40C3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</w:pPr>
    </w:p>
    <w:p w14:paraId="3BB04D36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</w:pPr>
    </w:p>
    <w:p w14:paraId="758ED852" w14:textId="77777777" w:rsidR="002E7F9A" w:rsidRPr="002E7F9A" w:rsidRDefault="002E7F9A" w:rsidP="007C1FE2">
      <w:pPr>
        <w:spacing w:before="100" w:beforeAutospacing="1" w:after="240" w:line="50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</w:pPr>
    </w:p>
    <w:p w14:paraId="040DBB7A" w14:textId="77777777" w:rsidR="000C3C6C" w:rsidRPr="002E7F9A" w:rsidRDefault="000C3C6C" w:rsidP="000C3C6C">
      <w:pPr>
        <w:spacing w:before="100" w:beforeAutospacing="1" w:after="240" w:line="50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fr-FR"/>
        </w:rPr>
      </w:pPr>
      <w:r w:rsidRPr="002E7F9A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fr-FR"/>
        </w:rPr>
        <w:t>FULL CIRCLE LAB UPPER RHINE 2020</w:t>
      </w:r>
    </w:p>
    <w:p w14:paraId="1DDDEA33" w14:textId="77777777" w:rsidR="002E7F9A" w:rsidRPr="002E7F9A" w:rsidRDefault="000C3C6C" w:rsidP="002E7F9A">
      <w:pPr>
        <w:spacing w:before="100" w:beforeAutospacing="1" w:after="240" w:line="50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FR"/>
        </w:rPr>
      </w:pPr>
      <w:r w:rsidRPr="002E7F9A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FR"/>
        </w:rPr>
        <w:t>Deadline: October 15</w:t>
      </w:r>
      <w:r w:rsidRPr="002E7F9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val="en-US" w:eastAsia="fr-FR"/>
        </w:rPr>
        <w:t>th</w:t>
      </w:r>
      <w:r w:rsidRPr="002E7F9A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FR"/>
        </w:rPr>
        <w:t>, 2019</w:t>
      </w:r>
    </w:p>
    <w:p w14:paraId="656E66D0" w14:textId="77777777" w:rsidR="002E7F9A" w:rsidRPr="002E7F9A" w:rsidRDefault="002E7F9A" w:rsidP="002E7F9A">
      <w:pPr>
        <w:spacing w:before="100" w:beforeAutospacing="1" w:after="240" w:line="1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3"/>
          <w:szCs w:val="13"/>
          <w:lang w:val="en-US" w:eastAsia="fr-FR"/>
        </w:rPr>
      </w:pPr>
    </w:p>
    <w:p w14:paraId="576B33EB" w14:textId="77777777" w:rsidR="000C3C6C" w:rsidRPr="002E7F9A" w:rsidRDefault="000C3C6C" w:rsidP="002E7F9A">
      <w:pPr>
        <w:spacing w:before="100" w:beforeAutospacing="1" w:after="240" w:line="50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</w:pPr>
      <w:r w:rsidRPr="002E7F9A"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  <w:t>APPLICATION</w:t>
      </w:r>
      <w:r w:rsidR="007C1FE2" w:rsidRPr="002E7F9A"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  <w:t xml:space="preserve"> FORM</w:t>
      </w:r>
    </w:p>
    <w:p w14:paraId="46B3AFF6" w14:textId="77777777" w:rsidR="002E7F9A" w:rsidRPr="002E7F9A" w:rsidRDefault="002E7F9A" w:rsidP="00660B20">
      <w:pPr>
        <w:rPr>
          <w:b/>
          <w:bCs/>
          <w:sz w:val="32"/>
          <w:szCs w:val="32"/>
          <w:lang w:val="en-US"/>
        </w:rPr>
      </w:pPr>
    </w:p>
    <w:p w14:paraId="7672584A" w14:textId="77777777" w:rsidR="00660B20" w:rsidRPr="002E7F9A" w:rsidRDefault="000C3C6C" w:rsidP="00660B20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Information about the project</w:t>
      </w:r>
    </w:p>
    <w:p w14:paraId="1BB20C9D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189AB516" w14:textId="77777777" w:rsidR="00660B20" w:rsidRPr="002E7F9A" w:rsidRDefault="000C3C6C" w:rsidP="00660B20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TITLE:</w:t>
      </w:r>
    </w:p>
    <w:p w14:paraId="0221BC80" w14:textId="77777777" w:rsidR="002E7F9A" w:rsidRPr="002E7F9A" w:rsidRDefault="002E7F9A" w:rsidP="00660B20">
      <w:pPr>
        <w:rPr>
          <w:rFonts w:cstheme="minorHAnsi"/>
          <w:lang w:val="en-US"/>
        </w:rPr>
      </w:pPr>
    </w:p>
    <w:p w14:paraId="6349341E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Production company</w:t>
      </w:r>
    </w:p>
    <w:p w14:paraId="0A6156E5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Name:</w:t>
      </w:r>
    </w:p>
    <w:p w14:paraId="534F3A33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Address:</w:t>
      </w:r>
    </w:p>
    <w:p w14:paraId="21789A69" w14:textId="77777777" w:rsidR="00660B20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Website:</w:t>
      </w:r>
    </w:p>
    <w:p w14:paraId="2AC8667E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</w:p>
    <w:p w14:paraId="6510BA07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Information about the applicants</w:t>
      </w:r>
    </w:p>
    <w:p w14:paraId="4DBD789B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78C8B8E2" w14:textId="77777777" w:rsidR="000C3C6C" w:rsidRPr="002E7F9A" w:rsidRDefault="00660B20" w:rsidP="00660B20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Director</w:t>
      </w:r>
    </w:p>
    <w:p w14:paraId="4769A97E" w14:textId="77777777" w:rsidR="00660B20" w:rsidRPr="002E7F9A" w:rsidRDefault="000C3C6C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</w:t>
      </w:r>
      <w:r w:rsidR="00660B20" w:rsidRPr="002E7F9A">
        <w:rPr>
          <w:rFonts w:cstheme="minorHAnsi"/>
          <w:lang w:val="en-US"/>
        </w:rPr>
        <w:t>me:</w:t>
      </w:r>
    </w:p>
    <w:p w14:paraId="3B981620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</w:t>
      </w:r>
      <w:r w:rsidR="00660B20" w:rsidRPr="002E7F9A">
        <w:rPr>
          <w:rFonts w:cstheme="minorHAnsi"/>
          <w:lang w:val="en-US"/>
        </w:rPr>
        <w:t>ame:</w:t>
      </w:r>
    </w:p>
    <w:p w14:paraId="54958AD0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07FB2874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</w:t>
      </w:r>
      <w:r w:rsidR="002E7F9A" w:rsidRPr="002E7F9A">
        <w:rPr>
          <w:rFonts w:cstheme="minorHAnsi"/>
          <w:lang w:val="en-US"/>
        </w:rPr>
        <w:t>:</w:t>
      </w:r>
    </w:p>
    <w:p w14:paraId="494BAA47" w14:textId="77777777" w:rsidR="002E7F9A" w:rsidRPr="002E7F9A" w:rsidRDefault="002E7F9A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14:paraId="76D05236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30EEDB74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Scriptwriter</w:t>
      </w:r>
    </w:p>
    <w:p w14:paraId="5665B21A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Name:</w:t>
      </w:r>
    </w:p>
    <w:p w14:paraId="166E7BCB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Name:</w:t>
      </w:r>
    </w:p>
    <w:p w14:paraId="278FE740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56A7472F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Email:</w:t>
      </w:r>
    </w:p>
    <w:p w14:paraId="6A62B41B" w14:textId="77777777" w:rsidR="002E7F9A" w:rsidRPr="002E7F9A" w:rsidRDefault="002E7F9A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  <w:bookmarkStart w:id="0" w:name="_GoBack"/>
      <w:bookmarkEnd w:id="0"/>
    </w:p>
    <w:p w14:paraId="67A46E6F" w14:textId="77777777" w:rsidR="002E7F9A" w:rsidRPr="002E7F9A" w:rsidRDefault="002E7F9A" w:rsidP="00660B20">
      <w:pPr>
        <w:rPr>
          <w:rFonts w:cstheme="minorHAnsi"/>
          <w:lang w:val="en-US"/>
        </w:rPr>
      </w:pPr>
    </w:p>
    <w:p w14:paraId="2A2D977B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Producer</w:t>
      </w:r>
    </w:p>
    <w:p w14:paraId="32190687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Name:</w:t>
      </w:r>
    </w:p>
    <w:p w14:paraId="051C2F68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Name:</w:t>
      </w:r>
    </w:p>
    <w:p w14:paraId="25534B66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07805EC0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Email:</w:t>
      </w:r>
    </w:p>
    <w:p w14:paraId="62BFA54B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14:paraId="6D351B44" w14:textId="77777777" w:rsidR="00660B20" w:rsidRPr="002E7F9A" w:rsidRDefault="00660B20" w:rsidP="002E7F9A">
      <w:pPr>
        <w:rPr>
          <w:rFonts w:cstheme="minorHAnsi"/>
          <w:lang w:val="en-US"/>
        </w:rPr>
      </w:pPr>
    </w:p>
    <w:p w14:paraId="2963E48F" w14:textId="77777777" w:rsidR="00660B20" w:rsidRPr="002E7F9A" w:rsidRDefault="00660B20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 xml:space="preserve"> </w:t>
      </w:r>
    </w:p>
    <w:p w14:paraId="7844084E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Connection of the project with the Upper Rhine Area</w:t>
      </w:r>
    </w:p>
    <w:p w14:paraId="64FF87AD" w14:textId="77777777" w:rsidR="002E7F9A" w:rsidRPr="002E7F9A" w:rsidRDefault="002E7F9A" w:rsidP="002E7F9A">
      <w:pPr>
        <w:rPr>
          <w:rFonts w:cstheme="minorHAnsi"/>
          <w:lang w:val="en-US"/>
        </w:rPr>
      </w:pPr>
    </w:p>
    <w:p w14:paraId="3A04F50E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– the scriptwriter or the director are residents in the Upper Rhine area;</w:t>
      </w:r>
    </w:p>
    <w:p w14:paraId="6B39E191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YES / NO</w:t>
      </w:r>
    </w:p>
    <w:p w14:paraId="268F5C75" w14:textId="77777777" w:rsidR="002E7F9A" w:rsidRPr="002E7F9A" w:rsidRDefault="002E7F9A" w:rsidP="002E7F9A">
      <w:pPr>
        <w:rPr>
          <w:rFonts w:cstheme="minorHAnsi"/>
          <w:lang w:val="en-US"/>
        </w:rPr>
      </w:pPr>
    </w:p>
    <w:p w14:paraId="64DAB3D1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– the production company is established and active in the Upper Rhine area;</w:t>
      </w:r>
    </w:p>
    <w:p w14:paraId="3531456C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YES / NO</w:t>
      </w:r>
    </w:p>
    <w:p w14:paraId="3E411AAC" w14:textId="77777777" w:rsidR="002E7F9A" w:rsidRPr="002E7F9A" w:rsidRDefault="002E7F9A" w:rsidP="002E7F9A">
      <w:pPr>
        <w:rPr>
          <w:rFonts w:cstheme="minorHAnsi"/>
          <w:lang w:val="en-US"/>
        </w:rPr>
      </w:pPr>
    </w:p>
    <w:p w14:paraId="62A91B8A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– the feature film project is strongly connected to the Upper Rhine area, with clear potential for production and/or shooting to take place in the area.</w:t>
      </w:r>
    </w:p>
    <w:p w14:paraId="0C925BEC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YES / NO</w:t>
      </w:r>
    </w:p>
    <w:p w14:paraId="65DD1797" w14:textId="77777777" w:rsidR="002E7F9A" w:rsidRPr="002E7F9A" w:rsidRDefault="002E7F9A" w:rsidP="002E7F9A">
      <w:pPr>
        <w:rPr>
          <w:rFonts w:cstheme="minorHAnsi"/>
          <w:lang w:val="en-US"/>
        </w:rPr>
      </w:pPr>
    </w:p>
    <w:p w14:paraId="6DDEF829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Please explain:</w:t>
      </w:r>
    </w:p>
    <w:p w14:paraId="1DE323D9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2DE3057D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79565516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000B348B" w14:textId="77777777" w:rsidR="002E7F9A" w:rsidRPr="002E7F9A" w:rsidRDefault="002E7F9A" w:rsidP="00660B20">
      <w:pPr>
        <w:rPr>
          <w:rFonts w:cstheme="minorHAnsi"/>
          <w:lang w:val="en-US"/>
        </w:rPr>
      </w:pPr>
    </w:p>
    <w:p w14:paraId="48EB5C3D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083E5C4B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Materials to submit</w:t>
      </w:r>
    </w:p>
    <w:p w14:paraId="5B6758F9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26CD3D59" w14:textId="77777777" w:rsidR="000C3C6C" w:rsidRPr="002E7F9A" w:rsidRDefault="00660B20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 xml:space="preserve">Please </w:t>
      </w:r>
      <w:r w:rsidR="000C3C6C" w:rsidRPr="002E7F9A">
        <w:rPr>
          <w:rFonts w:cstheme="minorHAnsi"/>
          <w:lang w:val="en-US"/>
        </w:rPr>
        <w:t xml:space="preserve">email the following materials combined into a single PDF document </w:t>
      </w:r>
    </w:p>
    <w:p w14:paraId="2AB74099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(in English, AND in either French or German) to </w:t>
      </w:r>
      <w:hyperlink r:id="rId8" w:history="1">
        <w:r w:rsidRPr="002E7F9A">
          <w:rPr>
            <w:rStyle w:val="Hyperlink"/>
            <w:rFonts w:cstheme="minorHAnsi"/>
            <w:lang w:val="en-US"/>
          </w:rPr>
          <w:t>upperrhine@fullcirclelab.org</w:t>
        </w:r>
      </w:hyperlink>
    </w:p>
    <w:p w14:paraId="5335E913" w14:textId="77777777" w:rsidR="002E7F9A" w:rsidRPr="002E7F9A" w:rsidRDefault="002E7F9A" w:rsidP="000C3C6C">
      <w:pPr>
        <w:rPr>
          <w:rFonts w:cstheme="minorHAnsi"/>
          <w:lang w:val="en-US"/>
        </w:rPr>
      </w:pPr>
    </w:p>
    <w:p w14:paraId="563B6048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– The completed application form</w:t>
      </w:r>
    </w:p>
    <w:p w14:paraId="3EE996F4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1-page synopsis</w:t>
      </w:r>
    </w:p>
    <w:p w14:paraId="2250DE97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10-page treatment or a script</w:t>
      </w:r>
    </w:p>
    <w:p w14:paraId="1378196E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An intention note</w:t>
      </w:r>
    </w:p>
    <w:p w14:paraId="01744AE2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Biographies of the scriptwriter and producer</w:t>
      </w:r>
    </w:p>
    <w:p w14:paraId="6569833C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profile of the production company</w:t>
      </w:r>
    </w:p>
    <w:p w14:paraId="1BDC8B69" w14:textId="77777777" w:rsidR="00D16B67" w:rsidRPr="002E7F9A" w:rsidRDefault="000C3C6C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Web links to previous films – if any.</w:t>
      </w:r>
    </w:p>
    <w:sectPr w:rsidR="00D16B67" w:rsidRPr="002E7F9A" w:rsidSect="00C52061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44B66" w14:textId="77777777" w:rsidR="0022580C" w:rsidRDefault="0022580C" w:rsidP="000C3C6C">
      <w:r>
        <w:separator/>
      </w:r>
    </w:p>
  </w:endnote>
  <w:endnote w:type="continuationSeparator" w:id="0">
    <w:p w14:paraId="0A00F457" w14:textId="77777777" w:rsidR="0022580C" w:rsidRDefault="0022580C" w:rsidP="000C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647C" w14:textId="77777777" w:rsidR="00720605" w:rsidRDefault="00720605" w:rsidP="0072060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B8CAEE" wp14:editId="734DE6F9">
          <wp:simplePos x="0" y="0"/>
          <wp:positionH relativeFrom="column">
            <wp:posOffset>637540</wp:posOffset>
          </wp:positionH>
          <wp:positionV relativeFrom="paragraph">
            <wp:posOffset>-458771</wp:posOffset>
          </wp:positionV>
          <wp:extent cx="4683593" cy="1175940"/>
          <wp:effectExtent l="0" t="0" r="0" b="0"/>
          <wp:wrapNone/>
          <wp:docPr id="2" name="Picture 2" descr="Upper%20Rhine/updates%20upper%20rhine/financial%20partners%20banner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per%20Rhine/updates%20upper%20rhine/financial%20partners%20banner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593" cy="117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EEF1" w14:textId="77777777" w:rsidR="0022580C" w:rsidRDefault="0022580C" w:rsidP="000C3C6C">
      <w:r>
        <w:separator/>
      </w:r>
    </w:p>
  </w:footnote>
  <w:footnote w:type="continuationSeparator" w:id="0">
    <w:p w14:paraId="14BBC63E" w14:textId="77777777" w:rsidR="0022580C" w:rsidRDefault="0022580C" w:rsidP="000C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20"/>
    <w:rsid w:val="000C3C6C"/>
    <w:rsid w:val="0022580C"/>
    <w:rsid w:val="002E7F9A"/>
    <w:rsid w:val="00413DCB"/>
    <w:rsid w:val="0065202D"/>
    <w:rsid w:val="00660B20"/>
    <w:rsid w:val="00720605"/>
    <w:rsid w:val="007C1FE2"/>
    <w:rsid w:val="00C52061"/>
    <w:rsid w:val="00D16B67"/>
    <w:rsid w:val="00D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F1F16D"/>
  <w14:defaultImageDpi w14:val="32767"/>
  <w15:chartTrackingRefBased/>
  <w15:docId w15:val="{55BF04F6-BAFB-1C40-8537-693AA9A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C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C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6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C3C6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3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C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upperrhine@fullcirclelab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4CC7C-9A4F-2848-8192-98388921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Darras</dc:creator>
  <cp:keywords/>
  <dc:description/>
  <cp:lastModifiedBy>Microsoft Office User</cp:lastModifiedBy>
  <cp:revision>4</cp:revision>
  <dcterms:created xsi:type="dcterms:W3CDTF">2019-08-27T12:07:00Z</dcterms:created>
  <dcterms:modified xsi:type="dcterms:W3CDTF">2019-08-27T16:46:00Z</dcterms:modified>
</cp:coreProperties>
</file>